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6E0C" w14:textId="74137020" w:rsidR="002C72BA" w:rsidRPr="00CC7FB1" w:rsidRDefault="002C72BA" w:rsidP="002C72BA">
      <w:pPr>
        <w:pStyle w:val="PlainText"/>
        <w:rPr>
          <w:sz w:val="40"/>
          <w:szCs w:val="36"/>
        </w:rPr>
      </w:pPr>
      <w:r w:rsidRPr="00CC7FB1">
        <w:rPr>
          <w:sz w:val="40"/>
          <w:szCs w:val="36"/>
        </w:rPr>
        <w:t>The Overcomer’s Prayer part 1</w:t>
      </w:r>
    </w:p>
    <w:p w14:paraId="42FFC14A" w14:textId="77777777" w:rsidR="002C72BA" w:rsidRPr="00CC7FB1" w:rsidRDefault="002C72BA" w:rsidP="002C72BA">
      <w:pPr>
        <w:pStyle w:val="PlainText"/>
        <w:rPr>
          <w:sz w:val="40"/>
          <w:szCs w:val="36"/>
        </w:rPr>
      </w:pPr>
      <w:r w:rsidRPr="00CC7FB1">
        <w:rPr>
          <w:sz w:val="40"/>
          <w:szCs w:val="36"/>
        </w:rPr>
        <w:t>John 17:1-5</w:t>
      </w:r>
    </w:p>
    <w:p w14:paraId="68A70255" w14:textId="77777777" w:rsidR="002C72BA" w:rsidRPr="00CC7FB1" w:rsidRDefault="002C72BA" w:rsidP="002C72BA">
      <w:pPr>
        <w:pStyle w:val="PlainText"/>
        <w:rPr>
          <w:sz w:val="40"/>
          <w:szCs w:val="36"/>
        </w:rPr>
      </w:pPr>
    </w:p>
    <w:p w14:paraId="5DA68657" w14:textId="2B466A6E" w:rsidR="00CC7FB1" w:rsidRPr="00CC7FB1" w:rsidRDefault="002C72BA" w:rsidP="00CC7FB1">
      <w:pPr>
        <w:pStyle w:val="PlainText"/>
        <w:numPr>
          <w:ilvl w:val="0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Jesus was brin</w:t>
      </w:r>
      <w:r w:rsidR="004A2DDB">
        <w:rPr>
          <w:sz w:val="40"/>
          <w:szCs w:val="36"/>
        </w:rPr>
        <w:t>g</w:t>
      </w:r>
      <w:r w:rsidRPr="00CC7FB1">
        <w:rPr>
          <w:sz w:val="40"/>
          <w:szCs w:val="36"/>
        </w:rPr>
        <w:t xml:space="preserve">ing glory to the </w:t>
      </w:r>
      <w:proofErr w:type="gramStart"/>
      <w:r w:rsidRPr="00CC7FB1">
        <w:rPr>
          <w:sz w:val="40"/>
          <w:szCs w:val="36"/>
        </w:rPr>
        <w:t>Father</w:t>
      </w:r>
      <w:proofErr w:type="gramEnd"/>
      <w:r w:rsidRPr="00CC7FB1">
        <w:rPr>
          <w:sz w:val="40"/>
          <w:szCs w:val="36"/>
        </w:rPr>
        <w:t xml:space="preserve"> </w:t>
      </w:r>
    </w:p>
    <w:p w14:paraId="54C41DC7" w14:textId="7BFE9913" w:rsidR="00CC7FB1" w:rsidRPr="00CC7FB1" w:rsidRDefault="002C72BA" w:rsidP="00CC7FB1">
      <w:pPr>
        <w:pStyle w:val="PlainText"/>
        <w:numPr>
          <w:ilvl w:val="1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Preincarnate Glory </w:t>
      </w:r>
      <w:r w:rsidR="00591087">
        <w:rPr>
          <w:sz w:val="40"/>
          <w:szCs w:val="36"/>
        </w:rPr>
        <w:t>(verse 5)</w:t>
      </w:r>
    </w:p>
    <w:p w14:paraId="4B2D57A0" w14:textId="3993BB78" w:rsidR="00CC7FB1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Colossians 2:9 </w:t>
      </w:r>
    </w:p>
    <w:p w14:paraId="0D6E9FF2" w14:textId="77777777" w:rsidR="00CC7FB1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Philippians 2:5-10 </w:t>
      </w:r>
    </w:p>
    <w:p w14:paraId="19C1B503" w14:textId="77777777" w:rsidR="00CC7FB1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Colossians 1:15-20 </w:t>
      </w:r>
    </w:p>
    <w:p w14:paraId="2873A0CA" w14:textId="77777777" w:rsidR="00CC7FB1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John 1:1 </w:t>
      </w:r>
    </w:p>
    <w:p w14:paraId="6A115789" w14:textId="3749E219" w:rsidR="002C72BA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Isaiah 44:24</w:t>
      </w:r>
    </w:p>
    <w:p w14:paraId="365808BF" w14:textId="77777777" w:rsidR="002C72BA" w:rsidRPr="00CC7FB1" w:rsidRDefault="002C72BA" w:rsidP="002C72BA">
      <w:pPr>
        <w:pStyle w:val="PlainText"/>
        <w:rPr>
          <w:sz w:val="40"/>
          <w:szCs w:val="36"/>
        </w:rPr>
      </w:pPr>
    </w:p>
    <w:p w14:paraId="6A546964" w14:textId="3A08E47D" w:rsidR="002C72BA" w:rsidRPr="00CC7FB1" w:rsidRDefault="002C72BA" w:rsidP="00CC7FB1">
      <w:pPr>
        <w:pStyle w:val="PlainText"/>
        <w:numPr>
          <w:ilvl w:val="1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Glory to the Father by his death</w:t>
      </w:r>
    </w:p>
    <w:p w14:paraId="435C11A5" w14:textId="77777777" w:rsidR="002C72BA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Psalm 115:1</w:t>
      </w:r>
    </w:p>
    <w:p w14:paraId="3E1DCB7F" w14:textId="77777777" w:rsidR="002C72BA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2nd Corinthians 4:15</w:t>
      </w:r>
    </w:p>
    <w:p w14:paraId="181497D6" w14:textId="77777777" w:rsidR="002C72BA" w:rsidRPr="00CC7FB1" w:rsidRDefault="002C72BA" w:rsidP="00CC7FB1">
      <w:pPr>
        <w:pStyle w:val="PlainText"/>
        <w:numPr>
          <w:ilvl w:val="2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>1st Peter 4:11</w:t>
      </w:r>
    </w:p>
    <w:p w14:paraId="6911B845" w14:textId="77777777" w:rsidR="002C72BA" w:rsidRPr="00CC7FB1" w:rsidRDefault="002C72BA" w:rsidP="002C72BA">
      <w:pPr>
        <w:pStyle w:val="PlainText"/>
        <w:rPr>
          <w:sz w:val="40"/>
          <w:szCs w:val="36"/>
        </w:rPr>
      </w:pPr>
    </w:p>
    <w:p w14:paraId="67D70C80" w14:textId="2FCB931D" w:rsidR="002C72BA" w:rsidRPr="00CC7FB1" w:rsidRDefault="002C72BA" w:rsidP="00CC7FB1">
      <w:pPr>
        <w:pStyle w:val="PlainText"/>
        <w:numPr>
          <w:ilvl w:val="0"/>
          <w:numId w:val="1"/>
        </w:numPr>
        <w:rPr>
          <w:sz w:val="40"/>
          <w:szCs w:val="36"/>
        </w:rPr>
      </w:pPr>
      <w:r w:rsidRPr="00CC7FB1">
        <w:rPr>
          <w:sz w:val="40"/>
          <w:szCs w:val="36"/>
        </w:rPr>
        <w:t xml:space="preserve">Jesus gives Eternal </w:t>
      </w:r>
      <w:proofErr w:type="gramStart"/>
      <w:r w:rsidRPr="00CC7FB1">
        <w:rPr>
          <w:sz w:val="40"/>
          <w:szCs w:val="36"/>
        </w:rPr>
        <w:t>life</w:t>
      </w:r>
      <w:proofErr w:type="gramEnd"/>
    </w:p>
    <w:p w14:paraId="400777BF" w14:textId="77777777" w:rsidR="002C72BA" w:rsidRPr="00CC7FB1" w:rsidRDefault="002C72BA" w:rsidP="002A2989">
      <w:pPr>
        <w:pStyle w:val="PlainText"/>
        <w:numPr>
          <w:ilvl w:val="0"/>
          <w:numId w:val="3"/>
        </w:numPr>
        <w:rPr>
          <w:sz w:val="40"/>
          <w:szCs w:val="36"/>
        </w:rPr>
      </w:pPr>
      <w:r w:rsidRPr="00CC7FB1">
        <w:rPr>
          <w:sz w:val="40"/>
          <w:szCs w:val="36"/>
        </w:rPr>
        <w:t>John 17:2-3</w:t>
      </w:r>
    </w:p>
    <w:p w14:paraId="7989ADC7" w14:textId="77777777" w:rsidR="002C72BA" w:rsidRPr="00CC7FB1" w:rsidRDefault="002C72BA" w:rsidP="002A2989">
      <w:pPr>
        <w:pStyle w:val="PlainText"/>
        <w:numPr>
          <w:ilvl w:val="0"/>
          <w:numId w:val="3"/>
        </w:numPr>
        <w:rPr>
          <w:sz w:val="40"/>
          <w:szCs w:val="36"/>
        </w:rPr>
      </w:pPr>
      <w:r w:rsidRPr="00CC7FB1">
        <w:rPr>
          <w:sz w:val="40"/>
          <w:szCs w:val="36"/>
        </w:rPr>
        <w:t>Acts 4:12</w:t>
      </w:r>
    </w:p>
    <w:p w14:paraId="31DCB1DE" w14:textId="77777777" w:rsidR="002C72BA" w:rsidRPr="00CC7FB1" w:rsidRDefault="002C72BA" w:rsidP="002A2989">
      <w:pPr>
        <w:pStyle w:val="PlainText"/>
        <w:numPr>
          <w:ilvl w:val="0"/>
          <w:numId w:val="3"/>
        </w:numPr>
        <w:rPr>
          <w:sz w:val="40"/>
          <w:szCs w:val="36"/>
        </w:rPr>
      </w:pPr>
      <w:r w:rsidRPr="00CC7FB1">
        <w:rPr>
          <w:sz w:val="40"/>
          <w:szCs w:val="36"/>
        </w:rPr>
        <w:t>James 2:19</w:t>
      </w:r>
    </w:p>
    <w:p w14:paraId="7AA04DD0" w14:textId="77777777" w:rsidR="002C72BA" w:rsidRPr="00CC7FB1" w:rsidRDefault="002C72BA" w:rsidP="002A2989">
      <w:pPr>
        <w:pStyle w:val="PlainText"/>
        <w:numPr>
          <w:ilvl w:val="0"/>
          <w:numId w:val="3"/>
        </w:numPr>
        <w:rPr>
          <w:sz w:val="40"/>
          <w:szCs w:val="36"/>
        </w:rPr>
      </w:pPr>
      <w:r w:rsidRPr="00CC7FB1">
        <w:rPr>
          <w:sz w:val="40"/>
          <w:szCs w:val="36"/>
        </w:rPr>
        <w:t>1st John 5:4</w:t>
      </w:r>
    </w:p>
    <w:p w14:paraId="72D61F4B" w14:textId="77777777" w:rsidR="002C72BA" w:rsidRPr="00CC7FB1" w:rsidRDefault="002C72BA" w:rsidP="002C72BA">
      <w:pPr>
        <w:pStyle w:val="PlainText"/>
        <w:rPr>
          <w:sz w:val="40"/>
          <w:szCs w:val="36"/>
        </w:rPr>
      </w:pPr>
    </w:p>
    <w:p w14:paraId="6949AC8F" w14:textId="77777777" w:rsidR="002C72BA" w:rsidRPr="00CC7FB1" w:rsidRDefault="002C72BA" w:rsidP="002C72BA">
      <w:pPr>
        <w:pStyle w:val="PlainText"/>
        <w:rPr>
          <w:sz w:val="40"/>
          <w:szCs w:val="36"/>
        </w:rPr>
      </w:pPr>
      <w:r w:rsidRPr="00CC7FB1">
        <w:rPr>
          <w:sz w:val="40"/>
          <w:szCs w:val="36"/>
        </w:rPr>
        <w:t>1st Corinthians 11:27-30</w:t>
      </w:r>
    </w:p>
    <w:sectPr w:rsidR="002C72BA" w:rsidRPr="00CC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D50"/>
    <w:multiLevelType w:val="hybridMultilevel"/>
    <w:tmpl w:val="05BC7FD6"/>
    <w:lvl w:ilvl="0" w:tplc="917EF2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EF7705"/>
    <w:multiLevelType w:val="hybridMultilevel"/>
    <w:tmpl w:val="9DC8A1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235AA4"/>
    <w:multiLevelType w:val="hybridMultilevel"/>
    <w:tmpl w:val="01BE4DD6"/>
    <w:lvl w:ilvl="0" w:tplc="917EF2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A"/>
    <w:rsid w:val="0012364B"/>
    <w:rsid w:val="002A2989"/>
    <w:rsid w:val="002C72BA"/>
    <w:rsid w:val="004A2DDB"/>
    <w:rsid w:val="00591087"/>
    <w:rsid w:val="006C111E"/>
    <w:rsid w:val="00727321"/>
    <w:rsid w:val="00CC7FB1"/>
    <w:rsid w:val="00E1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95FF"/>
  <w15:chartTrackingRefBased/>
  <w15:docId w15:val="{64165557-C74C-49BA-B53B-0529EFF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72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2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9</cp:revision>
  <dcterms:created xsi:type="dcterms:W3CDTF">2021-05-02T10:18:00Z</dcterms:created>
  <dcterms:modified xsi:type="dcterms:W3CDTF">2021-05-02T10:43:00Z</dcterms:modified>
</cp:coreProperties>
</file>